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7D0A" w14:textId="43ECE122" w:rsidR="002B6F75" w:rsidRPr="003E2F52" w:rsidRDefault="002B6F75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E2F52">
        <w:rPr>
          <w:rFonts w:ascii="Segoe UI" w:hAnsi="Segoe UI" w:cs="Segoe UI"/>
          <w:b/>
          <w:bCs/>
          <w:sz w:val="22"/>
          <w:szCs w:val="22"/>
        </w:rPr>
        <w:t>ANEXO II</w:t>
      </w:r>
    </w:p>
    <w:p w14:paraId="277E3DED" w14:textId="77777777" w:rsidR="002B6F75" w:rsidRPr="00BE7F5A" w:rsidRDefault="002B6F75" w:rsidP="003E2F52">
      <w:pPr>
        <w:pStyle w:val="Ttulo1"/>
        <w:jc w:val="center"/>
        <w:rPr>
          <w:rFonts w:ascii="Segoe UI" w:hAnsi="Segoe UI" w:cs="Segoe UI"/>
          <w:b w:val="0"/>
          <w:color w:val="000000" w:themeColor="text1"/>
          <w:sz w:val="22"/>
          <w:szCs w:val="22"/>
        </w:rPr>
      </w:pPr>
      <w:r w:rsidRPr="00BE7F5A">
        <w:rPr>
          <w:rFonts w:ascii="Segoe UI" w:hAnsi="Segoe UI" w:cs="Segoe UI"/>
          <w:color w:val="000000" w:themeColor="text1"/>
          <w:sz w:val="22"/>
          <w:szCs w:val="22"/>
        </w:rPr>
        <w:t>MODELO DE PLANILHA DE PROPOSTA</w:t>
      </w:r>
    </w:p>
    <w:p w14:paraId="251E2109" w14:textId="77777777" w:rsidR="009B4C20" w:rsidRPr="003E2F52" w:rsidRDefault="009B4C20" w:rsidP="003E2F52">
      <w:pPr>
        <w:jc w:val="center"/>
        <w:rPr>
          <w:rFonts w:ascii="Segoe UI" w:hAnsi="Segoe UI" w:cs="Segoe UI"/>
          <w:sz w:val="22"/>
          <w:szCs w:val="22"/>
        </w:rPr>
      </w:pPr>
      <w:r w:rsidRPr="003E2F52">
        <w:rPr>
          <w:rFonts w:ascii="Segoe UI" w:hAnsi="Segoe UI" w:cs="Segoe UI"/>
          <w:sz w:val="22"/>
          <w:szCs w:val="22"/>
        </w:rPr>
        <w:t>(em papel timbrado da licitante)</w:t>
      </w:r>
    </w:p>
    <w:p w14:paraId="0FE61849" w14:textId="77777777" w:rsidR="009B4C20" w:rsidRPr="003E2F52" w:rsidRDefault="009B4C20" w:rsidP="003E2F52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93E5CF9" w14:textId="520ABC71" w:rsidR="009B4C20" w:rsidRPr="003E2F52" w:rsidRDefault="009B4C20" w:rsidP="003E2F52">
      <w:pPr>
        <w:rPr>
          <w:rFonts w:ascii="Segoe UI" w:hAnsi="Segoe UI" w:cs="Segoe UI"/>
          <w:b/>
          <w:sz w:val="22"/>
          <w:szCs w:val="22"/>
        </w:rPr>
      </w:pPr>
      <w:r w:rsidRPr="003E2F52">
        <w:rPr>
          <w:rFonts w:ascii="Segoe UI" w:hAnsi="Segoe UI" w:cs="Segoe UI"/>
          <w:b/>
          <w:sz w:val="22"/>
          <w:szCs w:val="22"/>
        </w:rPr>
        <w:t>PROCESSO 001.0708.002.7</w:t>
      </w:r>
      <w:r w:rsidR="00CD186E">
        <w:rPr>
          <w:rFonts w:ascii="Segoe UI" w:hAnsi="Segoe UI" w:cs="Segoe UI"/>
          <w:b/>
          <w:sz w:val="22"/>
          <w:szCs w:val="22"/>
        </w:rPr>
        <w:t>10</w:t>
      </w:r>
      <w:r w:rsidRPr="003E2F52">
        <w:rPr>
          <w:rFonts w:ascii="Segoe UI" w:hAnsi="Segoe UI" w:cs="Segoe UI"/>
          <w:b/>
          <w:sz w:val="22"/>
          <w:szCs w:val="22"/>
        </w:rPr>
        <w:t>/2018</w:t>
      </w:r>
      <w:r w:rsidRPr="003E2F52">
        <w:rPr>
          <w:rStyle w:val="TextodoEspaoReservado"/>
          <w:rFonts w:ascii="Segoe UI" w:hAnsi="Segoe UI" w:cs="Segoe UI"/>
          <w:sz w:val="22"/>
          <w:szCs w:val="22"/>
        </w:rPr>
        <w:t>.</w:t>
      </w:r>
    </w:p>
    <w:p w14:paraId="388175A1" w14:textId="7EC17FC7" w:rsidR="009B4C20" w:rsidRPr="003E2F52" w:rsidRDefault="009B4C20" w:rsidP="003E2F52">
      <w:pPr>
        <w:rPr>
          <w:rFonts w:ascii="Segoe UI" w:hAnsi="Segoe UI" w:cs="Segoe UI"/>
          <w:b/>
          <w:sz w:val="22"/>
          <w:szCs w:val="22"/>
        </w:rPr>
      </w:pPr>
      <w:r w:rsidRPr="003E2F52">
        <w:rPr>
          <w:rFonts w:ascii="Segoe UI" w:hAnsi="Segoe UI" w:cs="Segoe UI"/>
          <w:b/>
          <w:sz w:val="22"/>
          <w:szCs w:val="22"/>
        </w:rPr>
        <w:t xml:space="preserve">PREGÃO ELETRÔNICO </w:t>
      </w:r>
      <w:proofErr w:type="spellStart"/>
      <w:r w:rsidRPr="003E2F52">
        <w:rPr>
          <w:rFonts w:ascii="Segoe UI" w:hAnsi="Segoe UI" w:cs="Segoe UI"/>
          <w:b/>
          <w:sz w:val="22"/>
          <w:szCs w:val="22"/>
        </w:rPr>
        <w:t>n.°</w:t>
      </w:r>
      <w:proofErr w:type="spellEnd"/>
      <w:r w:rsidRPr="003E2F52">
        <w:rPr>
          <w:rFonts w:ascii="Segoe UI" w:hAnsi="Segoe UI" w:cs="Segoe UI"/>
          <w:b/>
          <w:sz w:val="22"/>
          <w:szCs w:val="22"/>
        </w:rPr>
        <w:t xml:space="preserve"> 00</w:t>
      </w:r>
      <w:r w:rsidR="00CD186E">
        <w:rPr>
          <w:rFonts w:ascii="Segoe UI" w:hAnsi="Segoe UI" w:cs="Segoe UI"/>
          <w:b/>
          <w:sz w:val="22"/>
          <w:szCs w:val="22"/>
        </w:rPr>
        <w:t>8</w:t>
      </w:r>
      <w:r w:rsidR="00782623" w:rsidRPr="003E2F52">
        <w:rPr>
          <w:rFonts w:ascii="Segoe UI" w:hAnsi="Segoe UI" w:cs="Segoe UI"/>
          <w:b/>
          <w:sz w:val="22"/>
          <w:szCs w:val="22"/>
        </w:rPr>
        <w:t>/2019</w:t>
      </w:r>
    </w:p>
    <w:p w14:paraId="598A6BAB" w14:textId="757312E4" w:rsidR="009B4C20" w:rsidRPr="003E2F52" w:rsidRDefault="009B4C20" w:rsidP="003E2F52">
      <w:pPr>
        <w:rPr>
          <w:rFonts w:ascii="Segoe UI" w:hAnsi="Segoe UI" w:cs="Segoe UI"/>
          <w:b/>
          <w:sz w:val="22"/>
          <w:szCs w:val="22"/>
        </w:rPr>
      </w:pPr>
      <w:r w:rsidRPr="003E2F52">
        <w:rPr>
          <w:rFonts w:ascii="Segoe UI" w:hAnsi="Segoe UI" w:cs="Segoe UI"/>
          <w:b/>
          <w:sz w:val="22"/>
          <w:szCs w:val="22"/>
        </w:rPr>
        <w:t xml:space="preserve">ATA DE REGISTRO DE PREÇOS </w:t>
      </w:r>
      <w:proofErr w:type="spellStart"/>
      <w:r w:rsidRPr="003E2F52">
        <w:rPr>
          <w:rFonts w:ascii="Segoe UI" w:hAnsi="Segoe UI" w:cs="Segoe UI"/>
          <w:b/>
          <w:sz w:val="22"/>
          <w:szCs w:val="22"/>
        </w:rPr>
        <w:t>n.°</w:t>
      </w:r>
      <w:proofErr w:type="spellEnd"/>
      <w:r w:rsidRPr="003E2F52">
        <w:rPr>
          <w:rFonts w:ascii="Segoe UI" w:hAnsi="Segoe UI" w:cs="Segoe UI"/>
          <w:b/>
          <w:sz w:val="22"/>
          <w:szCs w:val="22"/>
        </w:rPr>
        <w:t xml:space="preserve"> 00</w:t>
      </w:r>
      <w:r w:rsidR="00CD186E">
        <w:rPr>
          <w:rFonts w:ascii="Segoe UI" w:hAnsi="Segoe UI" w:cs="Segoe UI"/>
          <w:b/>
          <w:sz w:val="22"/>
          <w:szCs w:val="22"/>
        </w:rPr>
        <w:t>8</w:t>
      </w:r>
      <w:r w:rsidRPr="003E2F52">
        <w:rPr>
          <w:rFonts w:ascii="Segoe UI" w:hAnsi="Segoe UI" w:cs="Segoe UI"/>
          <w:b/>
          <w:sz w:val="22"/>
          <w:szCs w:val="22"/>
        </w:rPr>
        <w:t>/</w:t>
      </w:r>
      <w:r w:rsidR="00782623" w:rsidRPr="003E2F52">
        <w:rPr>
          <w:rFonts w:ascii="Segoe UI" w:hAnsi="Segoe UI" w:cs="Segoe UI"/>
          <w:b/>
          <w:sz w:val="22"/>
          <w:szCs w:val="22"/>
        </w:rPr>
        <w:t>2019</w:t>
      </w:r>
    </w:p>
    <w:tbl>
      <w:tblPr>
        <w:tblpPr w:leftFromText="141" w:rightFromText="141" w:vertAnchor="text" w:horzAnchor="margin" w:tblpXSpec="center" w:tblpY="507"/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149"/>
        <w:gridCol w:w="1202"/>
        <w:gridCol w:w="1151"/>
        <w:gridCol w:w="1432"/>
        <w:gridCol w:w="1389"/>
        <w:gridCol w:w="1355"/>
      </w:tblGrid>
      <w:tr w:rsidR="009B4C20" w:rsidRPr="003E2F52" w14:paraId="6CED4C36" w14:textId="77777777" w:rsidTr="00CD186E">
        <w:trPr>
          <w:trHeight w:val="117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8F7B0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392E317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EE67D" w14:textId="77777777" w:rsidR="009B4C20" w:rsidRPr="003E2F52" w:rsidRDefault="009B4C20" w:rsidP="003E2F5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D7D09EC" w14:textId="77777777" w:rsidR="009B4C20" w:rsidRPr="003E2F52" w:rsidRDefault="009B4C20" w:rsidP="003E2F5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Descrição do Material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28BA3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3E3AB15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Código BEC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70751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4507B3B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 xml:space="preserve">Unidade de </w:t>
            </w:r>
          </w:p>
          <w:p w14:paraId="6E9440E0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 xml:space="preserve">Medida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9C54A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86281B8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 xml:space="preserve">Quantidade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39933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CC1A017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Valor Unitário</w:t>
            </w:r>
          </w:p>
          <w:p w14:paraId="261767E1" w14:textId="17B2AF2F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R$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768DA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A7E57AC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 xml:space="preserve">Valor </w:t>
            </w:r>
          </w:p>
          <w:p w14:paraId="13A46A6B" w14:textId="77777777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Total</w:t>
            </w:r>
          </w:p>
          <w:p w14:paraId="6AF8FC20" w14:textId="1D474872" w:rsidR="009B4C20" w:rsidRPr="003E2F52" w:rsidRDefault="009B4C20" w:rsidP="003E2F5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b/>
                <w:sz w:val="22"/>
                <w:szCs w:val="22"/>
              </w:rPr>
              <w:t>R$</w:t>
            </w:r>
          </w:p>
        </w:tc>
      </w:tr>
      <w:tr w:rsidR="00CD186E" w:rsidRPr="003E2F52" w14:paraId="4B60EF1F" w14:textId="77777777" w:rsidTr="00CD186E">
        <w:trPr>
          <w:trHeight w:val="14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072" w14:textId="77777777" w:rsidR="00CD186E" w:rsidRPr="003E2F52" w:rsidRDefault="00CD186E" w:rsidP="00CD186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243AAFC9" w14:textId="77777777" w:rsidR="00CD186E" w:rsidRPr="003E2F52" w:rsidRDefault="00CD186E" w:rsidP="00CD186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A767899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8F9324E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B0BB0A6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DFD89D5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50FC1FA" w14:textId="729D7AC8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3E2F52">
              <w:rPr>
                <w:rFonts w:ascii="Segoe UI" w:hAnsi="Segoe UI" w:cs="Segoe U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2A9" w14:textId="77777777" w:rsidR="00CD186E" w:rsidRPr="003E2F52" w:rsidRDefault="00CD186E" w:rsidP="00CD186E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</w:pPr>
            <w:r w:rsidRPr="003E2F52">
              <w:rPr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FFFFF"/>
              </w:rPr>
              <w:t>Papel Toalha;</w:t>
            </w:r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Gofrado, Folha Simples, Gramatura 37 a 38 G/m2; Em Bobina; Medindo </w:t>
            </w:r>
            <w:proofErr w:type="gram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20cm</w:t>
            </w:r>
            <w:proofErr w:type="gram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x 200m, 100% Celulose, Não Reciclado; Impurezas - Máximo de 15mm2/m2, Conforme Norma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Tappi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T437 Om-90; Alvura Superior a 85% Conforme a Norma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Iso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; Absorção Mínima de 5,8 G/g) de 6 Segundos, C/resistência para Utilização Em Toalheiros de Auto Corte; Na Cor Branca, Deve Ser Fornecido Laudo Microbiológico do Lote (dentro Da Validade); Embalado de Forma Adequada;</w:t>
            </w:r>
          </w:p>
          <w:p w14:paraId="3B6B5D9F" w14:textId="1DB0355E" w:rsidR="00CD186E" w:rsidRPr="003E2F52" w:rsidRDefault="00CD186E" w:rsidP="00CD186E">
            <w:pPr>
              <w:rPr>
                <w:rFonts w:ascii="Segoe UI" w:hAnsi="Segoe UI" w:cs="Segoe UI"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4ED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3216067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27C3420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A84DA1A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5AFCC6C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1E867E5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025E810" w14:textId="0BE6A5D8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sz w:val="22"/>
                <w:szCs w:val="22"/>
              </w:rPr>
              <w:t>4584988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74B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6A58815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7628489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4420ED1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53F61FC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9BCFDBB" w14:textId="1983861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E2F52">
              <w:rPr>
                <w:rFonts w:ascii="Segoe UI" w:hAnsi="Segoe UI" w:cs="Segoe UI"/>
                <w:sz w:val="22"/>
                <w:szCs w:val="22"/>
              </w:rPr>
              <w:t xml:space="preserve">CX </w:t>
            </w:r>
            <w:proofErr w:type="gramStart"/>
            <w:r w:rsidRPr="003E2F52">
              <w:rPr>
                <w:rFonts w:ascii="Segoe UI" w:hAnsi="Segoe UI" w:cs="Segoe UI"/>
                <w:sz w:val="22"/>
                <w:szCs w:val="22"/>
              </w:rPr>
              <w:t>6</w:t>
            </w:r>
            <w:proofErr w:type="gramEnd"/>
            <w:r w:rsidRPr="003E2F52">
              <w:rPr>
                <w:rFonts w:ascii="Segoe UI" w:hAnsi="Segoe UI" w:cs="Segoe UI"/>
                <w:sz w:val="22"/>
                <w:szCs w:val="22"/>
              </w:rPr>
              <w:t xml:space="preserve"> UNID.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FAB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3808F9D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6127AD7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B9ED643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78EC0C1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DFF46E0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54EBEC4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2.554</w:t>
            </w:r>
          </w:p>
          <w:p w14:paraId="7DD2B8E0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203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181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D186E" w:rsidRPr="003E2F52" w14:paraId="5205A57A" w14:textId="77777777" w:rsidTr="00CD186E">
        <w:trPr>
          <w:trHeight w:val="36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B40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5F093E9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9672D6E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646C25B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39AFE64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C1E1A4A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21A60EC" w14:textId="3808A3DA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FFB" w14:textId="77777777" w:rsidR="00CD186E" w:rsidRDefault="00CD186E" w:rsidP="00CD186E">
            <w:pPr>
              <w:jc w:val="both"/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</w:pPr>
            <w:r w:rsidRPr="003E2F52">
              <w:rPr>
                <w:rFonts w:ascii="Segoe UI" w:hAnsi="Segoe UI" w:cs="Segoe UI"/>
                <w:b/>
                <w:color w:val="000000"/>
                <w:sz w:val="22"/>
                <w:szCs w:val="22"/>
                <w:shd w:val="clear" w:color="auto" w:fill="FFFFFF"/>
              </w:rPr>
              <w:t>Papel Higiênico - Folha Dupla; Classe 01, Neutro; Na Cor Branca;</w:t>
            </w:r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Alvura </w:t>
            </w:r>
            <w:proofErr w:type="spellStart"/>
            <w:proofErr w:type="gram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Iso</w:t>
            </w:r>
            <w:proofErr w:type="spellEnd"/>
            <w:proofErr w:type="gram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Maior Que 80%; Índice de Maciez Igual Ou Menor Que 5,5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Nm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/g; Resistencia a Tração Ponderada Igual Ou Maior Que 90 N/m; Quantidade de Pintas Igual Ou Menor Que 20 Mm2/m2; Tempo de Absorção de Agua Igual Ou Menor Que 5 S; Conforme Norma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Abnt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Nbr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15464-2 e 15134; Características Complementares: Matéria Prima 100% Fibra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Celulosica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; Comprimento do Rolo de 30 m - Com Tolerância de 2%; Com </w:t>
            </w:r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Largura de 10 Cm - Com Tolerância de 2%; Diâmetro No Máximo de 11,7 Cm; Largura do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Tubete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10 Cm - Com Tolerância de 2%; Diâmetro Interno do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Tubete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Maior Que 4 Cm; Acabamento Gofrado, Em Relevo; Picotado; Fragrância Neutra; Rotulagem Contendo: C/identificação Da Classe, Marca, Quantidade de Rolos; Aroma, Metragem do Papel; Nome do Fabricante e Fantasia, CNPJ; E-mail,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telefone do </w:t>
            </w:r>
            <w:proofErr w:type="spellStart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Sac</w:t>
            </w:r>
            <w:proofErr w:type="spellEnd"/>
            <w:r w:rsidRPr="003E2F52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; Embalagem Com Boa Visibilidade do Produto;</w:t>
            </w:r>
          </w:p>
          <w:p w14:paraId="1326F6EC" w14:textId="583AC830" w:rsidR="00CD186E" w:rsidRPr="003E2F52" w:rsidRDefault="00CD186E" w:rsidP="00CD186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D6F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0CFE6F6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2DC4AD4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82F6A3A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9E39287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89693D8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90F070B" w14:textId="43B2B2F0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2916070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990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FB53421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59D8F2A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889E214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CB2C600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162B255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FARDO</w:t>
            </w:r>
          </w:p>
          <w:p w14:paraId="0D47E456" w14:textId="226059E5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64 RL.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90F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0E2309C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06F8354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10DD8E6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B46DB6A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85C334C" w14:textId="77777777" w:rsidR="00CD186E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1CCC3F0" w14:textId="5428B084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70E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F1E" w14:textId="77777777" w:rsidR="00CD186E" w:rsidRPr="003E2F52" w:rsidRDefault="00CD186E" w:rsidP="00CD1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87E006E" w14:textId="77777777" w:rsidR="00CD186E" w:rsidRDefault="00CD186E" w:rsidP="003E2F5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</w:p>
    <w:p w14:paraId="7F53D8A1" w14:textId="77777777" w:rsidR="00FD174C" w:rsidRDefault="00FD174C" w:rsidP="003E2F52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</w:p>
    <w:p w14:paraId="7F65EFCF" w14:textId="6577A8AF" w:rsidR="00E7395D" w:rsidRDefault="00BE7F5A" w:rsidP="003E2F5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</w:t>
      </w:r>
      <w:r w:rsidR="00E7395D" w:rsidRPr="003E2F52">
        <w:rPr>
          <w:rFonts w:ascii="Segoe UI" w:hAnsi="Segoe UI" w:cs="Segoe UI"/>
          <w:b/>
          <w:sz w:val="22"/>
          <w:szCs w:val="22"/>
        </w:rPr>
        <w:t>razo de Validade da Proposta:</w:t>
      </w:r>
      <w:r w:rsidR="00E7395D" w:rsidRPr="003E2F52">
        <w:rPr>
          <w:rFonts w:ascii="Segoe UI" w:hAnsi="Segoe UI" w:cs="Segoe UI"/>
          <w:sz w:val="22"/>
          <w:szCs w:val="22"/>
        </w:rPr>
        <w:t xml:space="preserve"> 60 (sessenta) dias.</w:t>
      </w:r>
    </w:p>
    <w:p w14:paraId="64E21C07" w14:textId="77777777" w:rsidR="007F034E" w:rsidRPr="003E2F52" w:rsidRDefault="007F034E" w:rsidP="003E2F5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14:paraId="1D67ACC0" w14:textId="6C6C5300" w:rsidR="00E7395D" w:rsidRPr="003E2F52" w:rsidRDefault="00E7395D" w:rsidP="003E2F5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3E2F52">
        <w:rPr>
          <w:rFonts w:ascii="Segoe UI" w:hAnsi="Segoe UI" w:cs="Segoe UI"/>
          <w:b/>
          <w:sz w:val="22"/>
          <w:szCs w:val="22"/>
        </w:rPr>
        <w:t>Prazo e Condições de Entrega:</w:t>
      </w:r>
      <w:r w:rsidRPr="003E2F52">
        <w:rPr>
          <w:rFonts w:ascii="Segoe UI" w:hAnsi="Segoe UI" w:cs="Segoe UI"/>
          <w:color w:val="000000"/>
          <w:sz w:val="22"/>
          <w:szCs w:val="22"/>
          <w:lang w:eastAsia="en-US"/>
        </w:rPr>
        <w:t xml:space="preserve"> </w:t>
      </w:r>
      <w:r w:rsidRPr="003E2F52">
        <w:rPr>
          <w:rFonts w:ascii="Segoe UI" w:hAnsi="Segoe UI" w:cs="Segoe UI"/>
          <w:sz w:val="22"/>
          <w:szCs w:val="22"/>
        </w:rPr>
        <w:t>A entrega dos bens será realizada em até 10 (dez) dias corridos contados da retirada da ordem de compra.</w:t>
      </w:r>
    </w:p>
    <w:p w14:paraId="6433E569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35F4E8A8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0F8E3D1E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5ECB5155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38FC14E1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39B9BDE7" w14:textId="77777777" w:rsidR="00CD186E" w:rsidRDefault="00CD186E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p w14:paraId="30AB9EB8" w14:textId="7C868E1F" w:rsidR="00E7395D" w:rsidRPr="003E2F52" w:rsidRDefault="004532A1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3E2F52">
        <w:rPr>
          <w:rFonts w:ascii="Segoe UI" w:hAnsi="Segoe UI" w:cs="Segoe UI"/>
          <w:sz w:val="22"/>
          <w:szCs w:val="22"/>
        </w:rPr>
        <w:t xml:space="preserve"> </w:t>
      </w:r>
      <w:r w:rsidR="00E7395D" w:rsidRPr="003E2F52">
        <w:rPr>
          <w:rFonts w:ascii="Segoe UI" w:hAnsi="Segoe UI" w:cs="Segoe UI"/>
          <w:sz w:val="22"/>
          <w:szCs w:val="22"/>
        </w:rPr>
        <w:t>(Local e data).</w:t>
      </w:r>
    </w:p>
    <w:p w14:paraId="42F4BA68" w14:textId="77777777" w:rsidR="00E7395D" w:rsidRPr="003E2F52" w:rsidRDefault="00E7395D" w:rsidP="003E2F52">
      <w:pPr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3E2F52">
        <w:rPr>
          <w:rFonts w:ascii="Segoe UI" w:hAnsi="Segoe UI" w:cs="Segoe UI"/>
          <w:sz w:val="22"/>
          <w:szCs w:val="22"/>
        </w:rPr>
        <w:t>_______________________________</w:t>
      </w:r>
    </w:p>
    <w:p w14:paraId="42BF35BF" w14:textId="4E0BEDC1" w:rsidR="002B6F75" w:rsidRPr="003E2F52" w:rsidRDefault="00E7395D" w:rsidP="003E2F52">
      <w:pPr>
        <w:pStyle w:val="Ttulo"/>
        <w:rPr>
          <w:rFonts w:ascii="Segoe UI" w:hAnsi="Segoe UI" w:cs="Segoe UI"/>
          <w:color w:val="000000"/>
          <w:sz w:val="22"/>
          <w:szCs w:val="22"/>
          <w:lang w:val="pt-BR"/>
        </w:rPr>
      </w:pPr>
      <w:r w:rsidRPr="003E2F52">
        <w:rPr>
          <w:rFonts w:ascii="Segoe UI" w:hAnsi="Segoe UI" w:cs="Segoe UI"/>
          <w:b w:val="0"/>
          <w:bCs/>
          <w:sz w:val="22"/>
          <w:szCs w:val="22"/>
          <w:lang w:val="pt-BR"/>
        </w:rPr>
        <w:t>(Nome/assinatura do representante legal)</w:t>
      </w:r>
    </w:p>
    <w:p w14:paraId="7DAFFC77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6375645A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997CBF4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F7821C3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EB412AC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D3D52B5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49ADE1F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448021D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985C484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BD0B55A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60C9F66A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E8558C4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</w:p>
    <w:p w14:paraId="3CAB3FA7" w14:textId="77777777" w:rsidR="00CD186E" w:rsidRDefault="00CD186E" w:rsidP="003E2F52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ECB4140" w14:textId="77777777" w:rsidR="00DB7D48" w:rsidRPr="003E2F52" w:rsidRDefault="00DB7D48" w:rsidP="003E2F52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</w:p>
    <w:sectPr w:rsidR="00DB7D48" w:rsidRPr="003E2F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92D25" w15:done="0"/>
  <w15:commentEx w15:paraId="3A501223" w15:done="0"/>
  <w15:commentEx w15:paraId="7E4D6F9C" w15:done="0"/>
  <w15:commentEx w15:paraId="7BBFBCB6" w15:done="0"/>
  <w15:commentEx w15:paraId="6FBCD6CA" w15:done="0"/>
  <w15:commentEx w15:paraId="01A945A0" w15:done="0"/>
  <w15:commentEx w15:paraId="2B363D86" w15:done="0"/>
  <w15:commentEx w15:paraId="459B4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92D25" w16cid:durableId="1F7874E1"/>
  <w16cid:commentId w16cid:paraId="3A501223" w16cid:durableId="1F7874E2"/>
  <w16cid:commentId w16cid:paraId="7E4D6F9C" w16cid:durableId="1F7874E3"/>
  <w16cid:commentId w16cid:paraId="7BBFBCB6" w16cid:durableId="1F7874E4"/>
  <w16cid:commentId w16cid:paraId="6FBCD6CA" w16cid:durableId="1F7874E5"/>
  <w16cid:commentId w16cid:paraId="01A945A0" w16cid:durableId="1F7874E6"/>
  <w16cid:commentId w16cid:paraId="2B363D86" w16cid:durableId="1F7874E7"/>
  <w16cid:commentId w16cid:paraId="459B4D94" w16cid:durableId="1F787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A1B09" w14:textId="77777777" w:rsidR="004F5996" w:rsidRDefault="004F5996" w:rsidP="004960C4">
      <w:r>
        <w:separator/>
      </w:r>
    </w:p>
  </w:endnote>
  <w:endnote w:type="continuationSeparator" w:id="0">
    <w:p w14:paraId="7E3C7233" w14:textId="77777777" w:rsidR="004F5996" w:rsidRDefault="004F5996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EEE" w14:textId="77777777" w:rsidR="00216D63" w:rsidRDefault="00216D63">
    <w:pPr>
      <w:pStyle w:val="Rodap"/>
    </w:pPr>
    <w:r w:rsidRPr="00E115AE">
      <w:rPr>
        <w:color w:val="365F91"/>
      </w:rPr>
      <w:t>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9A92" w14:textId="77777777" w:rsidR="004F5996" w:rsidRDefault="004F5996" w:rsidP="004960C4">
      <w:r>
        <w:separator/>
      </w:r>
    </w:p>
  </w:footnote>
  <w:footnote w:type="continuationSeparator" w:id="0">
    <w:p w14:paraId="435E5F89" w14:textId="77777777" w:rsidR="004F5996" w:rsidRDefault="004F5996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C80" w14:textId="77777777" w:rsidR="00216D63" w:rsidRDefault="00216D63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6917A239" wp14:editId="4AB7585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4A07" w14:textId="77777777" w:rsidR="00216D63" w:rsidRDefault="00216D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5491"/>
    <w:multiLevelType w:val="hybridMultilevel"/>
    <w:tmpl w:val="4A88A9B0"/>
    <w:lvl w:ilvl="0" w:tplc="0C3EFEFA">
      <w:start w:val="1"/>
      <w:numFmt w:val="lowerRoman"/>
      <w:lvlText w:val="(%1)"/>
      <w:lvlJc w:val="left"/>
      <w:pPr>
        <w:ind w:left="2136" w:hanging="72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446C6E"/>
    <w:multiLevelType w:val="hybridMultilevel"/>
    <w:tmpl w:val="0BAC38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7522B"/>
    <w:multiLevelType w:val="hybridMultilevel"/>
    <w:tmpl w:val="1BFAC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2AC"/>
    <w:multiLevelType w:val="hybridMultilevel"/>
    <w:tmpl w:val="9378F0A8"/>
    <w:lvl w:ilvl="0" w:tplc="A99090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528F6"/>
    <w:multiLevelType w:val="hybridMultilevel"/>
    <w:tmpl w:val="203E43DE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2E4"/>
    <w:multiLevelType w:val="multilevel"/>
    <w:tmpl w:val="1A7C7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63C4"/>
    <w:multiLevelType w:val="hybridMultilevel"/>
    <w:tmpl w:val="3702D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F606DB"/>
    <w:multiLevelType w:val="hybridMultilevel"/>
    <w:tmpl w:val="ABF6A0DA"/>
    <w:lvl w:ilvl="0" w:tplc="7D0A44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A24532"/>
    <w:multiLevelType w:val="hybridMultilevel"/>
    <w:tmpl w:val="0F64CAC2"/>
    <w:lvl w:ilvl="0" w:tplc="65BC40AA">
      <w:start w:val="1"/>
      <w:numFmt w:val="decimal"/>
      <w:lvlText w:val="%1)"/>
      <w:lvlJc w:val="left"/>
      <w:pPr>
        <w:ind w:left="4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4" w:hanging="360"/>
      </w:pPr>
    </w:lvl>
    <w:lvl w:ilvl="2" w:tplc="0416001B" w:tentative="1">
      <w:start w:val="1"/>
      <w:numFmt w:val="lowerRoman"/>
      <w:lvlText w:val="%3."/>
      <w:lvlJc w:val="right"/>
      <w:pPr>
        <w:ind w:left="5624" w:hanging="180"/>
      </w:pPr>
    </w:lvl>
    <w:lvl w:ilvl="3" w:tplc="0416000F" w:tentative="1">
      <w:start w:val="1"/>
      <w:numFmt w:val="decimal"/>
      <w:lvlText w:val="%4."/>
      <w:lvlJc w:val="left"/>
      <w:pPr>
        <w:ind w:left="6344" w:hanging="360"/>
      </w:pPr>
    </w:lvl>
    <w:lvl w:ilvl="4" w:tplc="04160019" w:tentative="1">
      <w:start w:val="1"/>
      <w:numFmt w:val="lowerLetter"/>
      <w:lvlText w:val="%5."/>
      <w:lvlJc w:val="left"/>
      <w:pPr>
        <w:ind w:left="7064" w:hanging="360"/>
      </w:pPr>
    </w:lvl>
    <w:lvl w:ilvl="5" w:tplc="0416001B" w:tentative="1">
      <w:start w:val="1"/>
      <w:numFmt w:val="lowerRoman"/>
      <w:lvlText w:val="%6."/>
      <w:lvlJc w:val="right"/>
      <w:pPr>
        <w:ind w:left="7784" w:hanging="180"/>
      </w:pPr>
    </w:lvl>
    <w:lvl w:ilvl="6" w:tplc="0416000F" w:tentative="1">
      <w:start w:val="1"/>
      <w:numFmt w:val="decimal"/>
      <w:lvlText w:val="%7."/>
      <w:lvlJc w:val="left"/>
      <w:pPr>
        <w:ind w:left="8504" w:hanging="360"/>
      </w:pPr>
    </w:lvl>
    <w:lvl w:ilvl="7" w:tplc="04160019" w:tentative="1">
      <w:start w:val="1"/>
      <w:numFmt w:val="lowerLetter"/>
      <w:lvlText w:val="%8."/>
      <w:lvlJc w:val="left"/>
      <w:pPr>
        <w:ind w:left="9224" w:hanging="360"/>
      </w:pPr>
    </w:lvl>
    <w:lvl w:ilvl="8" w:tplc="0416001B" w:tentative="1">
      <w:start w:val="1"/>
      <w:numFmt w:val="lowerRoman"/>
      <w:lvlText w:val="%9."/>
      <w:lvlJc w:val="right"/>
      <w:pPr>
        <w:ind w:left="9944" w:hanging="180"/>
      </w:pPr>
    </w:lvl>
  </w:abstractNum>
  <w:abstractNum w:abstractNumId="1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14F9"/>
    <w:multiLevelType w:val="hybridMultilevel"/>
    <w:tmpl w:val="68BC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E5E57B4"/>
    <w:multiLevelType w:val="multilevel"/>
    <w:tmpl w:val="C67276D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13"/>
  </w:num>
  <w:num w:numId="6">
    <w:abstractNumId w:val="21"/>
  </w:num>
  <w:num w:numId="7">
    <w:abstractNumId w:val="17"/>
  </w:num>
  <w:num w:numId="8">
    <w:abstractNumId w:val="16"/>
  </w:num>
  <w:num w:numId="9">
    <w:abstractNumId w:val="20"/>
  </w:num>
  <w:num w:numId="10">
    <w:abstractNumId w:val="11"/>
  </w:num>
  <w:num w:numId="11">
    <w:abstractNumId w:val="10"/>
  </w:num>
  <w:num w:numId="12">
    <w:abstractNumId w:val="3"/>
  </w:num>
  <w:num w:numId="13">
    <w:abstractNumId w:val="23"/>
  </w:num>
  <w:num w:numId="14">
    <w:abstractNumId w:val="12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22"/>
  </w:num>
  <w:num w:numId="20">
    <w:abstractNumId w:val="19"/>
  </w:num>
  <w:num w:numId="21">
    <w:abstractNumId w:val="0"/>
  </w:num>
  <w:num w:numId="22">
    <w:abstractNumId w:val="7"/>
  </w:num>
  <w:num w:numId="23">
    <w:abstractNumId w:val="4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15BC6"/>
    <w:rsid w:val="0002544F"/>
    <w:rsid w:val="00043F7E"/>
    <w:rsid w:val="000655AC"/>
    <w:rsid w:val="000959D6"/>
    <w:rsid w:val="000A116A"/>
    <w:rsid w:val="000B172A"/>
    <w:rsid w:val="000B2664"/>
    <w:rsid w:val="000B4A18"/>
    <w:rsid w:val="000C5F25"/>
    <w:rsid w:val="000E23AA"/>
    <w:rsid w:val="00143AAA"/>
    <w:rsid w:val="00143CC4"/>
    <w:rsid w:val="001619CA"/>
    <w:rsid w:val="00173CC8"/>
    <w:rsid w:val="001930BE"/>
    <w:rsid w:val="001A2C37"/>
    <w:rsid w:val="001B1EB8"/>
    <w:rsid w:val="00212EFC"/>
    <w:rsid w:val="00216D63"/>
    <w:rsid w:val="002238DF"/>
    <w:rsid w:val="00225592"/>
    <w:rsid w:val="00260F4A"/>
    <w:rsid w:val="0026442B"/>
    <w:rsid w:val="00280770"/>
    <w:rsid w:val="00290B04"/>
    <w:rsid w:val="00293A7A"/>
    <w:rsid w:val="00293C47"/>
    <w:rsid w:val="002B6F75"/>
    <w:rsid w:val="002B7E72"/>
    <w:rsid w:val="002D4588"/>
    <w:rsid w:val="00321538"/>
    <w:rsid w:val="003476DF"/>
    <w:rsid w:val="003579A1"/>
    <w:rsid w:val="0037469F"/>
    <w:rsid w:val="00390242"/>
    <w:rsid w:val="003D18B6"/>
    <w:rsid w:val="003E2F52"/>
    <w:rsid w:val="003F6361"/>
    <w:rsid w:val="0042174F"/>
    <w:rsid w:val="00422347"/>
    <w:rsid w:val="00433050"/>
    <w:rsid w:val="00434BFF"/>
    <w:rsid w:val="004532A1"/>
    <w:rsid w:val="00467B3D"/>
    <w:rsid w:val="00487D0C"/>
    <w:rsid w:val="0049591B"/>
    <w:rsid w:val="004960C4"/>
    <w:rsid w:val="004A03DE"/>
    <w:rsid w:val="004A0A81"/>
    <w:rsid w:val="004E0070"/>
    <w:rsid w:val="004F5996"/>
    <w:rsid w:val="00513717"/>
    <w:rsid w:val="00516F78"/>
    <w:rsid w:val="005447C6"/>
    <w:rsid w:val="005A6940"/>
    <w:rsid w:val="005A7147"/>
    <w:rsid w:val="005B5DE6"/>
    <w:rsid w:val="005D6C86"/>
    <w:rsid w:val="005E60BC"/>
    <w:rsid w:val="00620D83"/>
    <w:rsid w:val="006263D0"/>
    <w:rsid w:val="00626D02"/>
    <w:rsid w:val="0064547D"/>
    <w:rsid w:val="006462B2"/>
    <w:rsid w:val="006A28A2"/>
    <w:rsid w:val="006A7702"/>
    <w:rsid w:val="006B052E"/>
    <w:rsid w:val="006F3319"/>
    <w:rsid w:val="006F51F9"/>
    <w:rsid w:val="00720C0B"/>
    <w:rsid w:val="00736D8F"/>
    <w:rsid w:val="0074624C"/>
    <w:rsid w:val="007657F0"/>
    <w:rsid w:val="00782623"/>
    <w:rsid w:val="00787495"/>
    <w:rsid w:val="007B2FFB"/>
    <w:rsid w:val="007D13A3"/>
    <w:rsid w:val="007F034E"/>
    <w:rsid w:val="007F2219"/>
    <w:rsid w:val="008111A0"/>
    <w:rsid w:val="00815918"/>
    <w:rsid w:val="00862883"/>
    <w:rsid w:val="00883209"/>
    <w:rsid w:val="008B6CC8"/>
    <w:rsid w:val="008D14A2"/>
    <w:rsid w:val="008D7F09"/>
    <w:rsid w:val="008F54F1"/>
    <w:rsid w:val="00914CDA"/>
    <w:rsid w:val="00915284"/>
    <w:rsid w:val="009537B6"/>
    <w:rsid w:val="00957A14"/>
    <w:rsid w:val="009679C9"/>
    <w:rsid w:val="00976542"/>
    <w:rsid w:val="009813F8"/>
    <w:rsid w:val="0099614A"/>
    <w:rsid w:val="009A088A"/>
    <w:rsid w:val="009A5A89"/>
    <w:rsid w:val="009B4C20"/>
    <w:rsid w:val="009E6E09"/>
    <w:rsid w:val="009F544D"/>
    <w:rsid w:val="009F5A1C"/>
    <w:rsid w:val="00A052DD"/>
    <w:rsid w:val="00A063E7"/>
    <w:rsid w:val="00A078C8"/>
    <w:rsid w:val="00A16C45"/>
    <w:rsid w:val="00A37A8B"/>
    <w:rsid w:val="00A51B61"/>
    <w:rsid w:val="00A62453"/>
    <w:rsid w:val="00A62CEF"/>
    <w:rsid w:val="00A648F9"/>
    <w:rsid w:val="00A71A8F"/>
    <w:rsid w:val="00A76D7E"/>
    <w:rsid w:val="00A90B9A"/>
    <w:rsid w:val="00AB2918"/>
    <w:rsid w:val="00AB2CCF"/>
    <w:rsid w:val="00AE4A4E"/>
    <w:rsid w:val="00AF3AE4"/>
    <w:rsid w:val="00AF4EB1"/>
    <w:rsid w:val="00B1153D"/>
    <w:rsid w:val="00B35D84"/>
    <w:rsid w:val="00B55AC2"/>
    <w:rsid w:val="00B74A17"/>
    <w:rsid w:val="00B84657"/>
    <w:rsid w:val="00BA15F0"/>
    <w:rsid w:val="00BC720B"/>
    <w:rsid w:val="00BD1523"/>
    <w:rsid w:val="00BD43B0"/>
    <w:rsid w:val="00BE52EE"/>
    <w:rsid w:val="00BE7AB7"/>
    <w:rsid w:val="00BE7F5A"/>
    <w:rsid w:val="00C37022"/>
    <w:rsid w:val="00C37ACD"/>
    <w:rsid w:val="00C40F50"/>
    <w:rsid w:val="00C47316"/>
    <w:rsid w:val="00C65518"/>
    <w:rsid w:val="00C81FF7"/>
    <w:rsid w:val="00CC0946"/>
    <w:rsid w:val="00CC7F32"/>
    <w:rsid w:val="00CD186E"/>
    <w:rsid w:val="00CE2E0A"/>
    <w:rsid w:val="00D053AF"/>
    <w:rsid w:val="00D14641"/>
    <w:rsid w:val="00D33AC3"/>
    <w:rsid w:val="00D554A4"/>
    <w:rsid w:val="00D96FE9"/>
    <w:rsid w:val="00DB01F6"/>
    <w:rsid w:val="00DB4EC0"/>
    <w:rsid w:val="00DB7D48"/>
    <w:rsid w:val="00DC40D0"/>
    <w:rsid w:val="00DC5EDA"/>
    <w:rsid w:val="00DE4290"/>
    <w:rsid w:val="00E24F7E"/>
    <w:rsid w:val="00E42FE8"/>
    <w:rsid w:val="00E612C0"/>
    <w:rsid w:val="00E64231"/>
    <w:rsid w:val="00E72B75"/>
    <w:rsid w:val="00E7395D"/>
    <w:rsid w:val="00E7781A"/>
    <w:rsid w:val="00E9078C"/>
    <w:rsid w:val="00EE7A6E"/>
    <w:rsid w:val="00F0007B"/>
    <w:rsid w:val="00F04973"/>
    <w:rsid w:val="00F272E7"/>
    <w:rsid w:val="00F32E5C"/>
    <w:rsid w:val="00F627BD"/>
    <w:rsid w:val="00F65098"/>
    <w:rsid w:val="00F757C1"/>
    <w:rsid w:val="00F77670"/>
    <w:rsid w:val="00F77CC9"/>
    <w:rsid w:val="00FB3C70"/>
    <w:rsid w:val="00FD174C"/>
    <w:rsid w:val="00FF216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1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1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7BCD1A1B6F14C9E755694A18FBCE0" ma:contentTypeVersion="1" ma:contentTypeDescription="Crie um novo documento." ma:contentTypeScope="" ma:versionID="c1cbfdea2cc9a4f9a1081bd199784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6E1A1-B1C3-486D-BBCE-D2D120D6ADB2}"/>
</file>

<file path=customXml/itemProps2.xml><?xml version="1.0" encoding="utf-8"?>
<ds:datastoreItem xmlns:ds="http://schemas.openxmlformats.org/officeDocument/2006/customXml" ds:itemID="{22AED159-4514-4F54-BC4F-FC47FE5549C4}"/>
</file>

<file path=customXml/itemProps3.xml><?xml version="1.0" encoding="utf-8"?>
<ds:datastoreItem xmlns:ds="http://schemas.openxmlformats.org/officeDocument/2006/customXml" ds:itemID="{B0FF120F-2C40-4E7D-B3F3-F83B63AB4ACE}"/>
</file>

<file path=customXml/itemProps4.xml><?xml version="1.0" encoding="utf-8"?>
<ds:datastoreItem xmlns:ds="http://schemas.openxmlformats.org/officeDocument/2006/customXml" ds:itemID="{51156F69-DF08-48E2-8278-BE26D6ACD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Ana Carolina Inez de Oliveira</dc:creator>
  <cp:lastModifiedBy>Meire Pereira Paim</cp:lastModifiedBy>
  <cp:revision>3</cp:revision>
  <cp:lastPrinted>2019-01-16T12:06:00Z</cp:lastPrinted>
  <dcterms:created xsi:type="dcterms:W3CDTF">2019-02-06T18:28:00Z</dcterms:created>
  <dcterms:modified xsi:type="dcterms:W3CDTF">2019-02-06T18:29:00Z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0x010100D1B7BCD1A1B6F14C9E755694A18FBCE0</vt:lpwstr>
  </property>
</Properties>
</file>